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082" w:rsidRPr="00167082" w:rsidRDefault="008A646A" w:rsidP="00167082">
      <w:pPr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Справка</w:t>
      </w:r>
      <w:bookmarkStart w:id="0" w:name="_GoBack"/>
      <w:bookmarkEnd w:id="0"/>
      <w:r w:rsidR="00167082" w:rsidRPr="00167082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олимпиады в начальной школе</w:t>
      </w:r>
    </w:p>
    <w:p w:rsidR="00167082" w:rsidRPr="00167082" w:rsidRDefault="00167082" w:rsidP="00167082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082" w:rsidRDefault="00167082" w:rsidP="00167082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 xml:space="preserve">В муниципальном этапе приняли участие 300 (2017/18 г.- 259 чел.)  школьника 1-4 классов.  Из них </w:t>
      </w:r>
      <w:r w:rsidRPr="00167082">
        <w:rPr>
          <w:rFonts w:ascii="Times New Roman" w:hAnsi="Times New Roman" w:cs="Times New Roman"/>
          <w:b/>
          <w:sz w:val="28"/>
          <w:szCs w:val="28"/>
        </w:rPr>
        <w:t>12</w:t>
      </w:r>
      <w:r w:rsidRPr="00167082">
        <w:rPr>
          <w:rFonts w:ascii="Times New Roman" w:hAnsi="Times New Roman" w:cs="Times New Roman"/>
          <w:sz w:val="28"/>
          <w:szCs w:val="28"/>
        </w:rPr>
        <w:t xml:space="preserve"> (2017/18 г - </w:t>
      </w:r>
      <w:r w:rsidRPr="00167082">
        <w:rPr>
          <w:rFonts w:ascii="Times New Roman" w:hAnsi="Times New Roman" w:cs="Times New Roman"/>
          <w:b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 победителей из школ</w:t>
      </w:r>
      <w:r w:rsidRPr="00167082">
        <w:rPr>
          <w:rFonts w:ascii="Times New Roman" w:hAnsi="Times New Roman" w:cs="Times New Roman"/>
          <w:sz w:val="28"/>
          <w:szCs w:val="28"/>
        </w:rPr>
        <w:t xml:space="preserve"> № 1,2, 3, 4; </w:t>
      </w:r>
      <w:r w:rsidRPr="00167082">
        <w:rPr>
          <w:rFonts w:ascii="Times New Roman" w:hAnsi="Times New Roman" w:cs="Times New Roman"/>
          <w:b/>
          <w:sz w:val="28"/>
          <w:szCs w:val="28"/>
        </w:rPr>
        <w:t>76</w:t>
      </w:r>
      <w:r w:rsidRPr="00167082">
        <w:rPr>
          <w:rFonts w:ascii="Times New Roman" w:hAnsi="Times New Roman" w:cs="Times New Roman"/>
          <w:sz w:val="28"/>
          <w:szCs w:val="28"/>
        </w:rPr>
        <w:t xml:space="preserve"> (2017/18 г -</w:t>
      </w:r>
      <w:r w:rsidRPr="00167082">
        <w:rPr>
          <w:rFonts w:ascii="Times New Roman" w:hAnsi="Times New Roman" w:cs="Times New Roman"/>
          <w:b/>
          <w:sz w:val="28"/>
          <w:szCs w:val="28"/>
        </w:rPr>
        <w:t>78</w:t>
      </w:r>
      <w:r w:rsidRPr="00167082">
        <w:rPr>
          <w:rFonts w:ascii="Times New Roman" w:hAnsi="Times New Roman" w:cs="Times New Roman"/>
          <w:sz w:val="28"/>
          <w:szCs w:val="28"/>
        </w:rPr>
        <w:t xml:space="preserve"> чел.)  призёров. </w:t>
      </w:r>
    </w:p>
    <w:p w:rsidR="00167082" w:rsidRPr="00167082" w:rsidRDefault="00167082" w:rsidP="00167082">
      <w:pPr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участия в олимпиаде</w:t>
      </w:r>
    </w:p>
    <w:tbl>
      <w:tblPr>
        <w:tblW w:w="0" w:type="auto"/>
        <w:tblInd w:w="-467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795"/>
        <w:gridCol w:w="1762"/>
        <w:gridCol w:w="1701"/>
        <w:gridCol w:w="1798"/>
        <w:gridCol w:w="1596"/>
        <w:gridCol w:w="1596"/>
      </w:tblGrid>
      <w:tr w:rsidR="00167082" w:rsidRPr="00167082" w:rsidTr="00F45B8C"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2015– 2016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2016– 2017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2017– 2018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2018– 2019</w:t>
            </w:r>
          </w:p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учебный год</w:t>
            </w:r>
          </w:p>
        </w:tc>
      </w:tr>
      <w:tr w:rsidR="00167082" w:rsidRPr="00167082" w:rsidTr="00F45B8C">
        <w:trPr>
          <w:trHeight w:val="315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167082" w:rsidRPr="00167082" w:rsidTr="00F45B8C">
        <w:trPr>
          <w:trHeight w:val="22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167082" w:rsidRPr="00167082" w:rsidTr="00F45B8C">
        <w:trPr>
          <w:trHeight w:val="288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082" w:rsidRPr="00167082" w:rsidTr="00F45B8C">
        <w:trPr>
          <w:trHeight w:val="315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7082" w:rsidRPr="00167082" w:rsidTr="00F45B8C">
        <w:trPr>
          <w:trHeight w:val="330"/>
        </w:trPr>
        <w:tc>
          <w:tcPr>
            <w:tcW w:w="179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76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призёров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59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167082" w:rsidRPr="00167082" w:rsidTr="00F45B8C">
        <w:trPr>
          <w:trHeight w:val="210"/>
        </w:trPr>
        <w:tc>
          <w:tcPr>
            <w:tcW w:w="179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76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7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596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1670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167082" w:rsidRPr="00167082" w:rsidRDefault="00167082" w:rsidP="00167082">
      <w:pPr>
        <w:tabs>
          <w:tab w:val="left" w:pos="0"/>
          <w:tab w:val="left" w:pos="70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По сравнению с 2017-2018 учебным годом наблюдается </w:t>
      </w:r>
      <w:r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Pr="00167082">
        <w:rPr>
          <w:rFonts w:ascii="Times New Roman" w:hAnsi="Times New Roman" w:cs="Times New Roman"/>
          <w:sz w:val="28"/>
          <w:szCs w:val="28"/>
        </w:rPr>
        <w:t>количества победителей по русскому языку (на 2 человек), уменьшилось количества</w:t>
      </w:r>
      <w:r w:rsidR="003C3D0E">
        <w:rPr>
          <w:rFonts w:ascii="Times New Roman" w:hAnsi="Times New Roman" w:cs="Times New Roman"/>
          <w:sz w:val="28"/>
          <w:szCs w:val="28"/>
        </w:rPr>
        <w:t xml:space="preserve"> победителей по математике (</w:t>
      </w:r>
      <w:r w:rsidRPr="00167082">
        <w:rPr>
          <w:rFonts w:ascii="Times New Roman" w:hAnsi="Times New Roman" w:cs="Times New Roman"/>
          <w:sz w:val="28"/>
          <w:szCs w:val="28"/>
        </w:rPr>
        <w:t xml:space="preserve">на 6 человек), призеров по математике (на 1 человека), по русскому языку (на 1 человек). 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</w:p>
    <w:p w:rsidR="00167082" w:rsidRPr="00167082" w:rsidRDefault="00167082" w:rsidP="00167082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Итоги зонального этапа олимпиады в начальной школе</w:t>
      </w:r>
    </w:p>
    <w:p w:rsidR="00167082" w:rsidRPr="00167082" w:rsidRDefault="00167082" w:rsidP="00167082">
      <w:pPr>
        <w:ind w:right="285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ab/>
        <w:t xml:space="preserve">В зональном этапе приняли участие </w:t>
      </w:r>
      <w:r w:rsidRPr="00C35163">
        <w:rPr>
          <w:rFonts w:ascii="Times New Roman" w:hAnsi="Times New Roman" w:cs="Times New Roman"/>
          <w:b/>
          <w:sz w:val="28"/>
          <w:szCs w:val="28"/>
        </w:rPr>
        <w:t>10</w:t>
      </w:r>
      <w:r w:rsidRPr="00167082">
        <w:rPr>
          <w:rFonts w:ascii="Times New Roman" w:hAnsi="Times New Roman" w:cs="Times New Roman"/>
          <w:sz w:val="28"/>
          <w:szCs w:val="28"/>
        </w:rPr>
        <w:t xml:space="preserve"> учащихся из школ №1,2,3. Победителем по русскому языку стала Шумилова Екатерина (СОШ № 2), призером по математике — Телегин Олег (СОШ № 2).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167082" w:rsidRPr="00167082" w:rsidRDefault="00167082" w:rsidP="00167082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Результат участия в олимпиаде</w:t>
      </w:r>
    </w:p>
    <w:p w:rsidR="00167082" w:rsidRPr="00167082" w:rsidRDefault="00167082" w:rsidP="00167082">
      <w:pPr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tbl>
      <w:tblPr>
        <w:tblW w:w="9669" w:type="dxa"/>
        <w:tblInd w:w="-35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98"/>
        <w:gridCol w:w="1843"/>
        <w:gridCol w:w="1418"/>
        <w:gridCol w:w="1275"/>
        <w:gridCol w:w="1418"/>
        <w:gridCol w:w="1417"/>
      </w:tblGrid>
      <w:tr w:rsidR="00167082" w:rsidRPr="00167082" w:rsidTr="003304AA"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2015-2016</w:t>
            </w:r>
          </w:p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2016-2017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167082"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2017-2018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2018-2019</w:t>
            </w:r>
          </w:p>
          <w:p w:rsidR="00167082" w:rsidRPr="00167082" w:rsidRDefault="003304AA" w:rsidP="003304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чебный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167082" w:rsidRPr="00167082" w:rsidTr="003304AA">
        <w:trPr>
          <w:trHeight w:val="25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082" w:rsidRPr="00167082" w:rsidTr="003304AA">
        <w:trPr>
          <w:trHeight w:val="102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67082" w:rsidRPr="00167082" w:rsidTr="003304AA">
        <w:trPr>
          <w:trHeight w:val="224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Количество победителей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7082" w:rsidRPr="00167082" w:rsidTr="003304AA">
        <w:trPr>
          <w:trHeight w:val="225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082" w:rsidRPr="00167082" w:rsidTr="003304AA">
        <w:trPr>
          <w:trHeight w:val="242"/>
        </w:trPr>
        <w:tc>
          <w:tcPr>
            <w:tcW w:w="229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призёров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7082" w:rsidRPr="00167082" w:rsidTr="003304AA">
        <w:trPr>
          <w:trHeight w:val="246"/>
        </w:trPr>
        <w:tc>
          <w:tcPr>
            <w:tcW w:w="229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1670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16708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67082" w:rsidRPr="00167082" w:rsidTr="003304AA">
        <w:trPr>
          <w:trHeight w:val="236"/>
        </w:trPr>
        <w:tc>
          <w:tcPr>
            <w:tcW w:w="4141" w:type="dxa"/>
            <w:gridSpan w:val="2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9171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67082">
              <w:rPr>
                <w:rFonts w:ascii="Times New Roman" w:hAnsi="Times New Roman" w:cs="Times New Roman"/>
                <w:sz w:val="28"/>
                <w:szCs w:val="28"/>
              </w:rPr>
              <w:t xml:space="preserve">Итого победителей и призёров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7082" w:rsidRPr="00167082" w:rsidRDefault="00167082" w:rsidP="00C3516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6708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</w:tr>
    </w:tbl>
    <w:p w:rsidR="00167082" w:rsidRPr="00167082" w:rsidRDefault="00167082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</w:p>
    <w:p w:rsidR="00167082" w:rsidRDefault="00167082" w:rsidP="00167082">
      <w:pPr>
        <w:tabs>
          <w:tab w:val="left" w:pos="0"/>
          <w:tab w:val="left" w:pos="70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7082">
        <w:rPr>
          <w:rFonts w:ascii="Times New Roman" w:hAnsi="Times New Roman" w:cs="Times New Roman"/>
          <w:sz w:val="28"/>
          <w:szCs w:val="28"/>
        </w:rPr>
        <w:t>В 2018-2019 учебном году наблюдается стабильное количество победителей и призеров в сравнении с 2017-2018 учебным годом.</w:t>
      </w:r>
    </w:p>
    <w:p w:rsidR="00917111" w:rsidRDefault="00917111" w:rsidP="0016708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</w:pPr>
    </w:p>
    <w:p w:rsidR="00167082" w:rsidRPr="00917111" w:rsidRDefault="00167082" w:rsidP="00917111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color="FFFFFF"/>
        </w:rPr>
        <w:lastRenderedPageBreak/>
        <w:t>Викторина по кубановедению</w:t>
      </w:r>
    </w:p>
    <w:p w:rsidR="00167082" w:rsidRDefault="00167082" w:rsidP="00167082">
      <w:pPr>
        <w:jc w:val="center"/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 w:color="FFFFFF"/>
        </w:rPr>
        <w:t>Сравнительные показатели результатов викторины по кубановедению</w:t>
      </w:r>
    </w:p>
    <w:p w:rsidR="00167082" w:rsidRDefault="00167082" w:rsidP="00167082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u w:val="single" w:color="FFFFFF"/>
        </w:rPr>
      </w:pPr>
    </w:p>
    <w:tbl>
      <w:tblPr>
        <w:tblW w:w="9533" w:type="dxa"/>
        <w:tblInd w:w="7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1881"/>
        <w:gridCol w:w="1890"/>
        <w:gridCol w:w="1903"/>
        <w:gridCol w:w="1890"/>
        <w:gridCol w:w="1969"/>
      </w:tblGrid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Учебный год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участников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призеров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победителей и призеров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 xml:space="preserve">2015-2016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785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13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75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88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2016-2017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724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39 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145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184</w:t>
            </w:r>
          </w:p>
        </w:tc>
      </w:tr>
      <w:tr w:rsidR="00167082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2017-2018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1042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96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299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167082" w:rsidRDefault="00167082" w:rsidP="00F45B8C">
            <w:pPr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395</w:t>
            </w:r>
          </w:p>
        </w:tc>
      </w:tr>
      <w:tr w:rsidR="00917111" w:rsidTr="00917111">
        <w:tc>
          <w:tcPr>
            <w:tcW w:w="18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Default="00917111" w:rsidP="0091711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color="FFFFFF"/>
              </w:rPr>
              <w:t>2018-2019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908</w:t>
            </w:r>
          </w:p>
        </w:tc>
        <w:tc>
          <w:tcPr>
            <w:tcW w:w="19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17111" w:rsidRPr="00B509E0" w:rsidRDefault="00917111" w:rsidP="0091711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  <w:r w:rsidRPr="00B509E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17111" w:rsidRDefault="00917111" w:rsidP="0091711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u w:color="FFFFFF"/>
              </w:rPr>
              <w:t>236</w:t>
            </w:r>
          </w:p>
        </w:tc>
      </w:tr>
    </w:tbl>
    <w:p w:rsidR="00167082" w:rsidRDefault="00167082" w:rsidP="00167082">
      <w:pPr>
        <w:shd w:val="clear" w:color="auto" w:fill="FFFFFF"/>
        <w:ind w:right="-2" w:firstLine="722"/>
        <w:jc w:val="both"/>
        <w:rPr>
          <w:rFonts w:ascii="Times New Roman" w:hAnsi="Times New Roman" w:cs="Times New Roman"/>
          <w:sz w:val="28"/>
          <w:szCs w:val="28"/>
          <w:u w:color="FFFFFF"/>
        </w:rPr>
      </w:pPr>
    </w:p>
    <w:p w:rsidR="00167082" w:rsidRDefault="00167082" w:rsidP="00167082">
      <w:pPr>
        <w:shd w:val="clear" w:color="auto" w:fill="FFFFFF"/>
        <w:ind w:right="-2" w:firstLine="722"/>
        <w:jc w:val="both"/>
      </w:pPr>
      <w:r>
        <w:rPr>
          <w:rFonts w:ascii="Times New Roman" w:hAnsi="Times New Roman" w:cs="Times New Roman"/>
          <w:sz w:val="28"/>
          <w:szCs w:val="28"/>
          <w:u w:color="FFFFFF"/>
        </w:rPr>
        <w:t>Ежегодно в школах района проходит викторина по кубановедению.  В сравнение с 2017-2018 учебным годом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заметно у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меньшилось 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число участников викторины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(на 134 человека)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, а также количество п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обедителей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(на 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33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 xml:space="preserve"> человек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а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) и призеров (на 1</w:t>
      </w:r>
      <w:r w:rsidR="00917111" w:rsidRPr="00917111">
        <w:rPr>
          <w:rFonts w:ascii="Times New Roman" w:hAnsi="Times New Roman" w:cs="Times New Roman"/>
          <w:sz w:val="28"/>
          <w:szCs w:val="28"/>
          <w:u w:color="FFFFFF"/>
        </w:rPr>
        <w:t>26 человек</w:t>
      </w:r>
      <w:r w:rsidRPr="00917111">
        <w:rPr>
          <w:rFonts w:ascii="Times New Roman" w:hAnsi="Times New Roman" w:cs="Times New Roman"/>
          <w:sz w:val="28"/>
          <w:szCs w:val="28"/>
          <w:u w:color="FFFFFF"/>
        </w:rPr>
        <w:t>).</w:t>
      </w:r>
    </w:p>
    <w:p w:rsidR="00167082" w:rsidRPr="00167082" w:rsidRDefault="00167082" w:rsidP="00167082">
      <w:pPr>
        <w:tabs>
          <w:tab w:val="left" w:pos="0"/>
          <w:tab w:val="left" w:pos="70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56F79" w:rsidRDefault="00056F79" w:rsidP="001670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0885" w:rsidRDefault="00570885" w:rsidP="001670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0885" w:rsidRPr="00167082" w:rsidRDefault="00570885" w:rsidP="001670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МКУО РИМЦ                                                                       Е.В. Извекова</w:t>
      </w:r>
    </w:p>
    <w:sectPr w:rsidR="00570885" w:rsidRPr="00167082" w:rsidSect="001670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B38"/>
    <w:rsid w:val="00056F79"/>
    <w:rsid w:val="00167082"/>
    <w:rsid w:val="001C0F27"/>
    <w:rsid w:val="003304AA"/>
    <w:rsid w:val="003C3D0E"/>
    <w:rsid w:val="00570885"/>
    <w:rsid w:val="008A646A"/>
    <w:rsid w:val="00917111"/>
    <w:rsid w:val="00A02151"/>
    <w:rsid w:val="00C35163"/>
    <w:rsid w:val="00D02B38"/>
    <w:rsid w:val="00E9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B3E9"/>
  <w15:chartTrackingRefBased/>
  <w15:docId w15:val="{A1660773-6CC3-44AD-8D2F-FF3044F3B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082"/>
    <w:pPr>
      <w:widowControl w:val="0"/>
      <w:suppressAutoHyphens/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082"/>
    <w:rPr>
      <w:rFonts w:ascii="Segoe UI" w:hAnsi="Segoe UI" w:cs="Mangal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082"/>
    <w:rPr>
      <w:rFonts w:ascii="Segoe UI" w:eastAsia="SimSun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2019-04-22T07:35:00Z</cp:lastPrinted>
  <dcterms:created xsi:type="dcterms:W3CDTF">2019-06-27T07:26:00Z</dcterms:created>
  <dcterms:modified xsi:type="dcterms:W3CDTF">2019-06-27T07:26:00Z</dcterms:modified>
</cp:coreProperties>
</file>